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805908203125" w:line="240" w:lineRule="auto"/>
        <w:ind w:left="0" w:right="2065.241699218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9.84000015258789"/>
          <w:szCs w:val="39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9.84000015258789"/>
          <w:szCs w:val="39.84000015258789"/>
          <w:u w:val="none"/>
          <w:shd w:fill="auto" w:val="clear"/>
          <w:vertAlign w:val="baseline"/>
          <w:rtl w:val="0"/>
        </w:rPr>
        <w:t xml:space="preserve">MK 5K Run &amp; Family Fun Walk 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371600</wp:posOffset>
            </wp:positionH>
            <wp:positionV relativeFrom="paragraph">
              <wp:posOffset>114300</wp:posOffset>
            </wp:positionV>
            <wp:extent cx="2009650" cy="3019425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9650" cy="3019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666748046875" w:line="240" w:lineRule="auto"/>
        <w:ind w:left="0" w:right="2870.9777832031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9.84000015258789"/>
          <w:szCs w:val="39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Wednesday, August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3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56005859375" w:line="240" w:lineRule="auto"/>
        <w:ind w:left="3645.358047485351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Registration Form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4013671875" w:line="240" w:lineRule="auto"/>
        <w:ind w:left="0" w:right="3182.8833007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Check-In/On-Site Registration: 6:00 p.m.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0" w:right="246.2902832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Race Begins: 6:30 p.m., Nobles County Fairgrounds, Worthington, MN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5.919189453125" w:line="363.85382652282715" w:lineRule="auto"/>
        <w:ind w:left="65.51803588867188" w:right="74.20654296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Name ____________________________ Last Name ___________________________________________  Date of Birth (Month/Date/Year) _____________________________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666015625" w:line="365.1869487762451" w:lineRule="auto"/>
        <w:ind w:left="44.878082275390625" w:right="74.207763671875" w:firstLine="4.5599365234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Address___________________________________________________________________________________  City_______________________________________________State__________Zip_______________________  Phone___________________________________Email_____________________________________________  _____ 2 mile Fun Walk or _____5K Run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3323974609375" w:line="240" w:lineRule="auto"/>
        <w:ind w:left="53.758010864257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Sponsorship Team:__________________________________________________________________________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9.119873046875" w:line="240" w:lineRule="auto"/>
        <w:ind w:left="61.9180297851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Entry Donation: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7193603515625" w:line="240" w:lineRule="auto"/>
        <w:ind w:left="44.8012542724609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___ Pre-registration $</w:t>
      </w:r>
      <w:r w:rsidDel="00000000" w:rsidR="00000000" w:rsidRPr="00000000">
        <w:rPr>
          <w:rFonts w:ascii="Calibri" w:cs="Calibri" w:eastAsia="Calibri" w:hAnsi="Calibri"/>
          <w:b w:val="1"/>
          <w:sz w:val="27.84000015258789"/>
          <w:szCs w:val="27.84000015258789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7548828125" w:line="240" w:lineRule="auto"/>
        <w:ind w:left="44.801483154296875" w:right="0" w:firstLine="0"/>
        <w:jc w:val="left"/>
        <w:rPr>
          <w:rFonts w:ascii="Calibri" w:cs="Calibri" w:eastAsia="Calibri" w:hAnsi="Calibri"/>
          <w:b w:val="1"/>
          <w:sz w:val="27.84000015258789"/>
          <w:szCs w:val="27.84000015258789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___ Day of walk/run (August 3rd) $</w:t>
      </w:r>
      <w:r w:rsidDel="00000000" w:rsidR="00000000" w:rsidRPr="00000000">
        <w:rPr>
          <w:rFonts w:ascii="Calibri" w:cs="Calibri" w:eastAsia="Calibri" w:hAnsi="Calibri"/>
          <w:b w:val="1"/>
          <w:sz w:val="27.84000015258789"/>
          <w:szCs w:val="27.84000015258789"/>
          <w:rtl w:val="0"/>
        </w:rPr>
        <w:t xml:space="preserve">40</w:t>
      </w:r>
    </w:p>
    <w:p w:rsidR="00000000" w:rsidDel="00000000" w:rsidP="00000000" w:rsidRDefault="00000000" w:rsidRPr="00000000" w14:paraId="0000000C">
      <w:pPr>
        <w:widowControl w:val="0"/>
        <w:spacing w:before="183.8592529296875" w:line="240" w:lineRule="auto"/>
        <w:ind w:left="57.454071044921875" w:firstLine="0"/>
        <w:rPr>
          <w:rFonts w:ascii="Calibri" w:cs="Calibri" w:eastAsia="Calibri" w:hAnsi="Calibri"/>
          <w:i w:val="1"/>
          <w:sz w:val="30.240001678466797"/>
          <w:szCs w:val="30.240001678466797"/>
        </w:rPr>
      </w:pPr>
      <w:r w:rsidDel="00000000" w:rsidR="00000000" w:rsidRPr="00000000">
        <w:rPr>
          <w:rFonts w:ascii="Calibri" w:cs="Calibri" w:eastAsia="Calibri" w:hAnsi="Calibri"/>
          <w:i w:val="1"/>
          <w:sz w:val="30.240001678466797"/>
          <w:szCs w:val="30.240001678466797"/>
          <w:rtl w:val="0"/>
        </w:rPr>
        <w:t xml:space="preserve">Please make checks payable to: Southwest Crisis Center </w:t>
      </w:r>
    </w:p>
    <w:p w:rsidR="00000000" w:rsidDel="00000000" w:rsidP="00000000" w:rsidRDefault="00000000" w:rsidRPr="00000000" w14:paraId="0000000D">
      <w:pPr>
        <w:widowControl w:val="0"/>
        <w:spacing w:before="183.8592529296875" w:line="240" w:lineRule="auto"/>
        <w:ind w:left="57.454071044921875" w:firstLine="0"/>
        <w:rPr>
          <w:rFonts w:ascii="Calibri" w:cs="Calibri" w:eastAsia="Calibri" w:hAnsi="Calibri"/>
          <w:i w:val="1"/>
          <w:sz w:val="30.240001678466797"/>
          <w:szCs w:val="30.2400016784667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7548828125" w:line="240" w:lineRule="auto"/>
        <w:ind w:left="44.80148315429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5.84000015258789"/>
          <w:szCs w:val="2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5.84000015258789"/>
          <w:szCs w:val="25.84000015258789"/>
          <w:rtl w:val="0"/>
        </w:rPr>
        <w:t xml:space="preserve">T-shirt Size: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5.84000015258789"/>
          <w:szCs w:val="25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7548828125" w:line="240" w:lineRule="auto"/>
        <w:ind w:left="44.801483154296875" w:right="0" w:firstLine="0"/>
        <w:jc w:val="left"/>
        <w:rPr>
          <w:rFonts w:ascii="Calibri" w:cs="Calibri" w:eastAsia="Calibri" w:hAnsi="Calibri"/>
          <w:b w:val="1"/>
          <w:sz w:val="25.84000015258789"/>
          <w:szCs w:val="25.84000015258789"/>
        </w:rPr>
      </w:pPr>
      <w:r w:rsidDel="00000000" w:rsidR="00000000" w:rsidRPr="00000000">
        <w:rPr>
          <w:rFonts w:ascii="Calibri" w:cs="Calibri" w:eastAsia="Calibri" w:hAnsi="Calibri"/>
          <w:b w:val="1"/>
          <w:sz w:val="25.84000015258789"/>
          <w:szCs w:val="25.84000015258789"/>
          <w:rtl w:val="0"/>
        </w:rPr>
        <w:t xml:space="preserve">Kid Sizes</w:t>
        <w:tab/>
        <w:t xml:space="preserve">___Small</w:t>
        <w:tab/>
        <w:t xml:space="preserve">___Medium</w:t>
        <w:tab/>
        <w:t xml:space="preserve">___Large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754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0.240001678466797"/>
          <w:szCs w:val="30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5.84000015258789"/>
          <w:szCs w:val="25.84000015258789"/>
          <w:rtl w:val="0"/>
        </w:rPr>
        <w:t xml:space="preserve">Adult Sizes</w:t>
        <w:tab/>
        <w:t xml:space="preserve">___Small</w:t>
        <w:tab/>
        <w:t xml:space="preserve">___Medium</w:t>
        <w:tab/>
        <w:t xml:space="preserve">___Large</w:t>
        <w:tab/>
        <w:t xml:space="preserve">___XLarge</w:t>
        <w:tab/>
        <w:t xml:space="preserve">___XXLarge</w:t>
        <w:tab/>
        <w:t xml:space="preserve">___XXXLarge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.8995361328125" w:line="234.30627822875977" w:lineRule="auto"/>
        <w:ind w:left="4.8000335693359375" w:right="0" w:hanging="4.80003356933593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WAIVER: I hereby release the race director, co-directors, Nobles County Fair Board, and all other sponsors  and/or individuals from responsibility from any injuries or damages I may suffer as a result of my  participation in this event. I have read the entry information provided and certify my compliance by my  signature below. I also understand the entry fees I pay are NONREFUNDABLE. I attest and certify that I  have full knowledge of the risks involved with this event and am physically fit and sufficiently trained to  participate in this event.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2137451171875" w:line="235.90566158294678" w:lineRule="auto"/>
        <w:ind w:left="18.479995727539062" w:right="153.7109375" w:hanging="7.91999816894531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Signature______________________________________________________________________________________________________________ (by parent or guardian if participant is under 18 years old)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2.3468017578125" w:line="240" w:lineRule="auto"/>
        <w:ind w:left="63.5211944580078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*****************************************************************************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4.02252197265625" w:line="245.54906845092773" w:lineRule="auto"/>
        <w:ind w:left="54.82383728027344" w:right="151.083984375" w:firstLine="9.8109436035156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Race Details: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Nobles County Fairgrounds is located one block north of Oxford Street on  Stower Drive in Worthington. The MK5K Run &amp; Family Fun Walk will begin and end on the  north end of Nobles County Fairgrounds near the grandstand. Check-In/On-Site Registration  begins at 6:00 p.m.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participants must check-in at the MK5K registration table prior to the  start of the event.  </w:t>
      </w:r>
    </w:p>
    <w:sectPr>
      <w:pgSz w:h="15840" w:w="12240" w:orient="portrait"/>
      <w:pgMar w:bottom="1228.9054870605469" w:top="204.5947265625" w:left="674.6419525146484" w:right="658.029785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